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4EEC" w14:textId="39641CF1" w:rsidR="00CF2DD4" w:rsidRDefault="00161BE3">
      <w:r>
        <w:t>To:  HGMD Board of Directors</w:t>
      </w:r>
    </w:p>
    <w:p w14:paraId="1A5761B7" w14:textId="14D420CB" w:rsidR="00161BE3" w:rsidRDefault="00161BE3">
      <w:r>
        <w:t>HGMD Clubhouse Committee</w:t>
      </w:r>
    </w:p>
    <w:p w14:paraId="376F94E8" w14:textId="71A3494A" w:rsidR="00161BE3" w:rsidRDefault="00161BE3">
      <w:r>
        <w:t>HGMD Audit/Finance Committee</w:t>
      </w:r>
    </w:p>
    <w:p w14:paraId="3F8275B6" w14:textId="158BBAFD" w:rsidR="00161BE3" w:rsidRDefault="00161BE3">
      <w:r>
        <w:t>October 10, 2023</w:t>
      </w:r>
    </w:p>
    <w:p w14:paraId="4CEE7EFA" w14:textId="7BB77139" w:rsidR="00161BE3" w:rsidRDefault="00161BE3">
      <w:r>
        <w:t>From:  Rita Effler, Chair Both Committees</w:t>
      </w:r>
    </w:p>
    <w:p w14:paraId="0D8FD95B" w14:textId="477F8241" w:rsidR="00161BE3" w:rsidRDefault="00161BE3">
      <w:r>
        <w:t xml:space="preserve">Report of Joint meeting held at 1:00 P.M. , October 10, </w:t>
      </w:r>
      <w:proofErr w:type="gramStart"/>
      <w:r>
        <w:t>2023</w:t>
      </w:r>
      <w:proofErr w:type="gramEnd"/>
      <w:r>
        <w:t xml:space="preserve"> in the HGMD Clubhouse Boardroom:</w:t>
      </w:r>
    </w:p>
    <w:p w14:paraId="56E4B20E" w14:textId="01B4DCD8" w:rsidR="00161BE3" w:rsidRDefault="00161BE3">
      <w:r>
        <w:t>The Joint meeting of the Audit/Finance Committee and the Clubhouse Committee of Heather Gardens Metropolitan District was called to order at 1:00 P.M. in the Board room.</w:t>
      </w:r>
    </w:p>
    <w:p w14:paraId="0786B622" w14:textId="1FEA838A" w:rsidR="00161BE3" w:rsidRDefault="00161BE3" w:rsidP="00F4311B">
      <w:pPr>
        <w:pStyle w:val="ListParagraph"/>
        <w:numPr>
          <w:ilvl w:val="0"/>
          <w:numId w:val="1"/>
        </w:numPr>
      </w:pPr>
      <w:r>
        <w:t>Clubhouse committee Members Present in the Board Room: Rita Effler, Chair, Linda Worthey, Sandy McCurdy, Connie Burns.  Debbie Parker and Carol Anne Mayne were present via Zoom.  Carol Reed was absent.</w:t>
      </w:r>
    </w:p>
    <w:p w14:paraId="49383974" w14:textId="2ED15F08" w:rsidR="00161BE3" w:rsidRDefault="00161BE3">
      <w:r>
        <w:t xml:space="preserve">Audit/Finance Committee Members Present in the Board Room:  Rita Effler, Chair, Craig Baldwin, Forest McClure, Lee Keene. Debbie Parker, Carol Anne </w:t>
      </w:r>
      <w:proofErr w:type="gramStart"/>
      <w:r>
        <w:t>Mayne</w:t>
      </w:r>
      <w:proofErr w:type="gramEnd"/>
      <w:r>
        <w:t xml:space="preserve"> and Nance Reid attended via Zoom.</w:t>
      </w:r>
    </w:p>
    <w:p w14:paraId="3781D2E0" w14:textId="49087FAB" w:rsidR="00161BE3" w:rsidRDefault="00161BE3">
      <w:r>
        <w:t xml:space="preserve">A quorum </w:t>
      </w:r>
      <w:r w:rsidR="0070348F">
        <w:t xml:space="preserve">for </w:t>
      </w:r>
      <w:proofErr w:type="gramStart"/>
      <w:r w:rsidR="0070348F">
        <w:t>both</w:t>
      </w:r>
      <w:proofErr w:type="gramEnd"/>
      <w:r>
        <w:t xml:space="preserve"> </w:t>
      </w:r>
      <w:proofErr w:type="gramStart"/>
      <w:r>
        <w:t>committee</w:t>
      </w:r>
      <w:proofErr w:type="gramEnd"/>
      <w:r>
        <w:t xml:space="preserve"> was present.</w:t>
      </w:r>
    </w:p>
    <w:p w14:paraId="07271B79" w14:textId="1164D2D5" w:rsidR="00161BE3" w:rsidRDefault="00161BE3" w:rsidP="00F4311B">
      <w:pPr>
        <w:pStyle w:val="ListParagraph"/>
        <w:numPr>
          <w:ilvl w:val="0"/>
          <w:numId w:val="1"/>
        </w:numPr>
      </w:pPr>
      <w:r>
        <w:t xml:space="preserve">The meeting was called to order at 1:00 P.M. </w:t>
      </w:r>
    </w:p>
    <w:p w14:paraId="7A53D902" w14:textId="3C3A1A87" w:rsidR="00161BE3" w:rsidRDefault="00F4311B" w:rsidP="00F4311B">
      <w:pPr>
        <w:pStyle w:val="ListParagraph"/>
        <w:numPr>
          <w:ilvl w:val="0"/>
          <w:numId w:val="1"/>
        </w:numPr>
      </w:pPr>
      <w:r>
        <w:t xml:space="preserve">Chair Rita Effler read a </w:t>
      </w:r>
      <w:proofErr w:type="gramStart"/>
      <w:r>
        <w:t>notice,</w:t>
      </w:r>
      <w:proofErr w:type="gramEnd"/>
      <w:r>
        <w:t xml:space="preserve"> attached, to attempt to dispel rumors regarding class offerings and fees.</w:t>
      </w:r>
    </w:p>
    <w:p w14:paraId="346A3D39" w14:textId="5A52016D" w:rsidR="00F4311B" w:rsidRDefault="00F4311B">
      <w:r>
        <w:t>Chair Rita Effler read a Treasurer’s Report prepared for the October Heather n Yon, but not published.</w:t>
      </w:r>
    </w:p>
    <w:p w14:paraId="7D41BCD2" w14:textId="023D955C" w:rsidR="00F4311B" w:rsidRDefault="00F4311B">
      <w:r>
        <w:t>Zoom failed during the reading.  Copy attached.</w:t>
      </w:r>
    </w:p>
    <w:p w14:paraId="6A180102" w14:textId="3578F0B7" w:rsidR="00F4311B" w:rsidRDefault="00F4311B" w:rsidP="00F4311B">
      <w:pPr>
        <w:pStyle w:val="ListParagraph"/>
        <w:numPr>
          <w:ilvl w:val="0"/>
          <w:numId w:val="1"/>
        </w:numPr>
      </w:pPr>
      <w:r>
        <w:t xml:space="preserve">The </w:t>
      </w:r>
      <w:r w:rsidR="00452B8E">
        <w:t xml:space="preserve">Clubhouse committee agreed that a fee increase for classes should be implemented </w:t>
      </w:r>
      <w:r w:rsidR="008C3CE4">
        <w:t>beginning</w:t>
      </w:r>
      <w:r w:rsidR="00452B8E">
        <w:t xml:space="preserve"> </w:t>
      </w:r>
      <w:r w:rsidR="008C3CE4">
        <w:t>January</w:t>
      </w:r>
      <w:r w:rsidR="00452B8E">
        <w:t xml:space="preserve"> 2024.</w:t>
      </w:r>
    </w:p>
    <w:p w14:paraId="06A6FAFA" w14:textId="2B21FAE9" w:rsidR="00452B8E" w:rsidRDefault="00452B8E" w:rsidP="00452B8E">
      <w:pPr>
        <w:pStyle w:val="ListParagraph"/>
      </w:pPr>
      <w:r>
        <w:t>The Clubhouse committee agreed that all user fees for rooms</w:t>
      </w:r>
      <w:r w:rsidR="000E4934">
        <w:t xml:space="preserve"> and</w:t>
      </w:r>
      <w:r>
        <w:t xml:space="preserve"> activities need reviewed</w:t>
      </w:r>
      <w:r w:rsidR="000E4934">
        <w:t>,</w:t>
      </w:r>
      <w:r>
        <w:t xml:space="preserve"> and requested that President Daniel Taylor, HGMD, again formally request information relating to income and fees relevant to HGMD business.</w:t>
      </w:r>
    </w:p>
    <w:p w14:paraId="3D95A71C" w14:textId="44F297B3" w:rsidR="00452B8E" w:rsidRDefault="00452B8E" w:rsidP="00452B8E">
      <w:pPr>
        <w:pStyle w:val="ListParagraph"/>
      </w:pPr>
      <w:r>
        <w:t>Daniel was also asked to make a formal request for check registers and ACH transfers beginning May 1 to the present.</w:t>
      </w:r>
    </w:p>
    <w:p w14:paraId="1F16E5D5" w14:textId="49342C56" w:rsidR="00452B8E" w:rsidRDefault="00452B8E" w:rsidP="00452B8E">
      <w:pPr>
        <w:pStyle w:val="ListParagraph"/>
        <w:numPr>
          <w:ilvl w:val="0"/>
          <w:numId w:val="1"/>
        </w:numPr>
      </w:pPr>
      <w:r>
        <w:t xml:space="preserve">The Clubhouse </w:t>
      </w:r>
      <w:r w:rsidR="009D0A19">
        <w:t xml:space="preserve">committee </w:t>
      </w:r>
      <w:r>
        <w:t>made a motion and approved it to recommend to the HGMD Board to adopt that part of the proposed 2024 Budget related to the Clubhouse.</w:t>
      </w:r>
      <w:r w:rsidR="008C3CE4">
        <w:t xml:space="preserve">  Motion by Sandy McCurdy, 2</w:t>
      </w:r>
      <w:r w:rsidR="008C3CE4" w:rsidRPr="008C3CE4">
        <w:rPr>
          <w:vertAlign w:val="superscript"/>
        </w:rPr>
        <w:t>nd</w:t>
      </w:r>
      <w:r w:rsidR="008C3CE4">
        <w:t xml:space="preserve"> by Linda Worthey.  Unanimous</w:t>
      </w:r>
    </w:p>
    <w:p w14:paraId="7C5EF320" w14:textId="2A43A8B1" w:rsidR="008C3CE4" w:rsidRDefault="008C3CE4" w:rsidP="008C3CE4">
      <w:pPr>
        <w:ind w:left="720"/>
      </w:pPr>
      <w:r>
        <w:t>The Audit/Finance committee made a motion and approved it to recommend to the HGMD Board to adopt the proposed 2024 Budget.  Motion by Forrest McClure, 2</w:t>
      </w:r>
      <w:r w:rsidRPr="008C3CE4">
        <w:rPr>
          <w:vertAlign w:val="superscript"/>
        </w:rPr>
        <w:t>nd</w:t>
      </w:r>
      <w:r>
        <w:t xml:space="preserve"> by Carol Anne Mayne.  Unanimous </w:t>
      </w:r>
    </w:p>
    <w:p w14:paraId="4793C39C" w14:textId="325C268F" w:rsidR="008C3CE4" w:rsidRDefault="008C3CE4" w:rsidP="008C3CE4">
      <w:pPr>
        <w:ind w:left="720"/>
      </w:pPr>
      <w:r>
        <w:t xml:space="preserve">The meeting was adjourned at about 3:00 P.M.  </w:t>
      </w:r>
    </w:p>
    <w:p w14:paraId="5ADFFF14" w14:textId="4C7A6EDD" w:rsidR="00452B8E" w:rsidRDefault="008C3CE4" w:rsidP="00E96D25">
      <w:pPr>
        <w:ind w:left="720"/>
      </w:pPr>
      <w:r>
        <w:t>The Audit/Finance Committee meeting for October 16</w:t>
      </w:r>
      <w:r w:rsidRPr="008C3CE4">
        <w:rPr>
          <w:vertAlign w:val="superscript"/>
        </w:rPr>
        <w:t>th</w:t>
      </w:r>
      <w:r>
        <w:t xml:space="preserve"> at 2:00 P.M. is cancelled.  There will be no financial statements available.  Other meetings will be announced.</w:t>
      </w:r>
      <w:r w:rsidR="00452B8E">
        <w:t xml:space="preserve">  </w:t>
      </w:r>
    </w:p>
    <w:p w14:paraId="45A2C876" w14:textId="77777777" w:rsidR="00F4311B" w:rsidRDefault="00F4311B"/>
    <w:sectPr w:rsidR="00F43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780F"/>
    <w:multiLevelType w:val="hybridMultilevel"/>
    <w:tmpl w:val="9DA2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8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E3"/>
    <w:rsid w:val="000E4934"/>
    <w:rsid w:val="00161BE3"/>
    <w:rsid w:val="00452B8E"/>
    <w:rsid w:val="004C2EB7"/>
    <w:rsid w:val="00527164"/>
    <w:rsid w:val="005E2247"/>
    <w:rsid w:val="0070348F"/>
    <w:rsid w:val="008C3CE4"/>
    <w:rsid w:val="009D0A19"/>
    <w:rsid w:val="00CF2DD4"/>
    <w:rsid w:val="00E96D25"/>
    <w:rsid w:val="00F4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4B27"/>
  <w15:chartTrackingRefBased/>
  <w15:docId w15:val="{F5A1E28F-0CFF-4C44-A6E8-CC19C487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Rita Effler</cp:lastModifiedBy>
  <cp:revision>2</cp:revision>
  <dcterms:created xsi:type="dcterms:W3CDTF">2023-11-08T19:07:00Z</dcterms:created>
  <dcterms:modified xsi:type="dcterms:W3CDTF">2023-11-08T19:07:00Z</dcterms:modified>
</cp:coreProperties>
</file>